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kto sieje dla swojego ciała, z ciała żąć* będzie skażenie, a kto sieje dla Ducha,** z Ducha żąć*** będzie życie wieczne.****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siejący w ciało swoje z ciała żąć będzie zniszczenie, zaś siejący w ducha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siejący w ciało swoje z ciała będzie żąć zniszczenie zaś siejący w Ducha z Ducha będzie żąć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dla swojego ciała, z ciała będzie żął skażenie, a kto sieje dla Ducha, z Ducha będzie żął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swego ciała, z ciała żąć będzie zniszczenie. Kto zaś sieje dla Ducha,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ciału swemu, z ciała żąć będzie skażenie; ale kto sieje duchowi,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co będzie siał człowiek, to też będzie żął. Bo kto sieje na swym ciele, z ciała też żąć będzie skażenie. A kto sieje na duchu,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nie pozwoli z siebie szydzić. A co człowiek sieje, to i żąć będzie: kto sieje w ciele swoim, jako plon ciała zbierze zagładę; kto sieje w duchu, jako plon 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dla ciała swego, z ciała żąć będzie skażenie, a kto sieje dla Ducha, z Ducha żąć będzie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swoim ciele, jako plon z ciała zbierze zagładę. Kto zaś sieje w Duchu, z Ducha zbierze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sieje w ciele, zbierze to, co przynosi ciało - zagładę. Kto natomiast sieje w Duchu, zbierze to, co daje Duch -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sieje w swe ciało, z ciała żąć będzie ruinę; a kto sieje w Ducha, z Ducha żąć będzie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 sieje na gruncie grzesznej natury ludzkiej, ten zbierać będzie plon śmierci; a kto sieje na gruncie duchowym, ten zbierze plon życia wiecznego.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wsiewa w rolę ciała swego, z ciała tego zbierać będzie zgubę. Kto zaś wsiewa w rolę ducha, z ducha tego zbierać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сіє до свого тіла, - пожне з тіла зітління; а хто сіє для духа, - пожне від духа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ten, co sieje dla swej cielesnej natury z ciała wewnętrznego będzie żąć zniszczenie; zaś ten, co sieje dla Ducha z Ducha będzie żąć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sieją na gruncie swojej starej natury, aby zaspokoić swoje pragnienia, koniec końców zbiorą zniszczenie; lecz ci, którzy wytrwale sieją na polu Ducha, zbiorą z Ducha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sieje ze względu na swe ciało, ten z ciała żąć będzie zepsucie, ale kto sieje ze względu na ducha, ten z ducha żąć będzie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kto zaspokaja swoje grzeszne pragnienia, spotka śmierć. Ten zaś, kto jest posłuszny Duchowi Świętemu, otrzyma dar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4:8&lt;/x&gt;; &lt;x&gt;240 22:8&lt;/x&gt;; &lt;x&gt;350 8:7&lt;/x&gt;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11:18&lt;/x&gt;; &lt;x&gt;350 10:12&lt;/x&gt;; &lt;x&gt;660 3:18&lt;/x&gt;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5:16-25&lt;/x&gt;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3:6&lt;/x&gt;; &lt;x&gt;520 6:22-23&lt;/x&gt;; &lt;x&gt;520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2024-05-20T11:07:53Z</dcterms:modified>
</cp:coreProperties>
</file>