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przeze mnie wydany został rozkaz, przebadano i znaleziono, że miasto to od dni zamierzchłych powstawało przeciwko królom i były w nim wzniecane bunty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rozkaz, aby przejrzano kroniki, i tam rzeczywiście znaleziono informacje, że miasto to od najdawniejszych czasów powstawało przeciw królom i było zarzewiem różnych buntów i 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rozkazałem, aby poszukano. I znaleziono, że to miasto od dawna powstawało przeciwko królom, a bunt i rozruchy były w nim wzniecane;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rozkazałem, aby szukano; i znaleziono, że to miasto z dawna powstawało przeciwko królom, a bunty i rozruchy bywały w 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rozkazałem, i szukano, i naleziono, że to miasto z dawna królom się przeciwia i rozruchy, i walki w nim powstawają.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został wydany rozkaz, by szukano. I znaleziono, że to miasto od dawien dawna powstaje przeciwko królom oraz że wzniecane są w nim bunt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przeto rozkaz i wszczęto badania, i znaleziono, że miasto to od dawien dawna powstawało przeciwko królom, a bunty i rozruchy były w nim wzniecane.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polecenie przebadano sprawę i okazało się, że od zawsze to miasto burzy się przeciwko królom, wznieca bunty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rozkaz, aby szukano w kronikach. Znaleziono rzeczywiście, że to miasto buntowało się od zamierzchłych czasów przeciwko królom i powstawały w nim rozruchy i bunty.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mój rozkaz poczyniono poszukiwania i stwierdzono, że miasto to od dawien dawna powstawało przeciwko królom i że zdarzały się w nim powstania i bunty.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накладено рішення і ми переглянули і ми знаходимо, що це місто від вічних днів повстає проти царів, і в ньому бувають відступства і втечі,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rozkazałem, by szukano i znaleziono, że to miasto od dawna powstawało przeciwko królom, i że bywały w nim bunty oraz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rozkaz i zbadano, i stwierdzono, że owo miasto od dawnych dni powstawało przeciw królom i dochodziło w nim do buntu i rebelii.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2024-05-20T03:31:14Z</dcterms:modified>
</cp:coreProperties>
</file>