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znajdzie do zrobienia, to zrób w swojej mocy, gdyż nie ma działania ani planowania, ani wiedzy, ani mądrości w szeolu, do którego ty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uznasz za warte zrobienia, zrób stosownie do swych sił, bo w świecie umarłych, do którego zmierzasz, nie ma działania ani planowania,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cokolwiek twoja ręka postanowi czynić, czyń z całej swojej siły;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żadnej pracy ani zamysłu, ani wiedzy, ani mądrości w grobie, do którego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przedsięweźmie ręka twoja do czynienia, czyń według możności twojej, albowiem niemasz żadnej pracy, ani myśli, ani umiejętności, ani mądrości w grobie, do którego ty idziesz.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czynić może ręka twoja, ustawicznie czyń: bo ani sprawy, ani rozumu, ani mądrości, ani umiejętności nie będzie w piekle, gdzie się ty kwapisz.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dzieła, które twa ręka napotka, podejmij się według twych sił. Bo nie ma żadnego działania ni rozumienia, ani poznania, ani mądrości w Szeolu, do którego zdążasz.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natknie się twoja ręka, abyś to zrobił, to zrób według swojej możności, bo w krainie umarłych, do której idziesz, nie ma ani działania, ani zamysłów,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ile sił ci starczy, dokonaj dzieł, których się podejmiesz, gdyż w otchłani, ku której zmierzasz, nie będzie żadnych działań ani zamysłów, żadnej wiedzy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pracę, na jaką natkną się twoje ręce, podejmij według swoich sił! Bo nie będzie już ani pracy, ani myślenia, ani wiedzy, ani mądrości w krainie umarłych, do której zmierzasz.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pracę, jaką napotka twa ręka, wykonaj według sił swoich, bowiem w Szeolu, do którego zdążasz, nie ma już działania ani myślenia, ani poznania,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лиш знайде чинити твоя рука, вчини за твоєю силою, бо немає творива і помисла і пізнання і мудрости в аді, куди ти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 twoją siłą wszystko, co jest zdolna uczynić twoja ręka; gdyż w Krainie Umarłych, do której idziesz, nie ma ani działalności, ani obliczania, ani wiedzy, ani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twoja ręka ma sposobność zrobić, rób całą swą mocą, bo nie ma pracy ani snucia planów, ani poznania, ani mądrości w Szeolu – w miejscu, do którego idziesz.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2024-05-20T09:20:27Z</dcterms:modified>
</cp:coreProperties>
</file>