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8"/>
        <w:gridCol w:w="3410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—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Salamijel,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 -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Curiszaddaja;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Szimona Szlumiel, syn Curiszadaja,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Симеона -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Szymeona Szelumiel, syn Curyszaddaja;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Curiszaddaja;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2024-05-15T18:03:49Z</dcterms:modified>
</cp:coreProperties>
</file>