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 objętych spisem, czterdzieści tysięcy pięćset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niektórych świadectwach tekstowych G: 44.500.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2024-05-20T11:21:16Z</dcterms:modified>
</cp:coreProperties>
</file>