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5"/>
        <w:gridCol w:w="3180"/>
        <w:gridCol w:w="44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też do niej: Wrócimy* raczej z tobą do twojego ludu.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Powiedziały do niej: Wolimy wrócić z tobą,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Wrócimy raczej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Raczej się z tobą wrócimy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mówić: Pójdziem z tobą do ludu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do niej: Nie, my wrócimy z tobą do twego 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rzekły do niej: My z tobą wrócimy do twojego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 jej: Nie, raczej z tobą wrócimy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powiedziały: „Wrócimy z tobą do twego narodu”.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jej: - Pójdziemy raczej z tobą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їй: Повернемося з тобою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niej powiedziały: Raczej chcemy wrócić z tobą do twego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mówiły do niej: ”Nie, lecz powrócimy z tobą do twego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Chcemy wrócić.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2024-05-19T15:01:26Z</dcterms:modified>
</cp:coreProperties>
</file>