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potajemnie: Jak żyje JAHWE, który dał nam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uśmiercę cię ani nie wydam w rękę tych, którzy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Wedy król Sedekiasz przysiągł Jeremiaszowi potajemnie: Jak żyje JAHWE, który stworzył nam dusze, nie zabiję cię ani nie wydam cię w ręce tych mężczyzn,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Sedekijasz Jeremijaszowi potajemnie, mówiąc: Jeko żyje Pan, który nam tę duszę stworzył, że cię nie zabiję, ani cię wydam w rękę mężów tych, którzy szukają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Sedecjasz Jeremiaszowi potajemnie, mówiąc: Żywie PAN! który nam uczynił tę duszę, jeśli cię zabiję, jeśli cię wydam w ręce tych mężów, którzy szukają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więc król Sedecjasz potajemnie Jeremiaszowi tymi słowami: Na życie Pana, który nam dał to życie, nie każę cię zabić ani nie wydam cię w ręce ludzi nastających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Jako żyje Pan, który dał nam to życie, że cię nie zabiję i że nie wydam cię w ręce tych ludzi,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potajemnie, mówiąc: Na życie JAHWE, który dał nam to życie, że cię nie wydam na śmierć ani nie wydam cię w ręce tych ludzi, którzy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w tajemnicy: „Na życie JAHWE, który dał nam to życie, nie każę cię zabić i nie wydam cię w ręce ludzi, którzy czyhają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przysiągł więc Jeremiaszowi potajemnie, mówiąc: - [Jak prawdą jest, że] żyje Jahwe, który dał nam to życie, nie każę cię uśmiercić i nie wydam cię w ręce ludzi czyhających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йому поклявся, кажучи: Живе Господь, Який створив нам цю душу, якщо тебе забю і якщо тебе дам в руки цих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potajemnie przysiągł Jeremjaszowi, mówiąc: Żyje WIEKUISTY, co stworzył nam duszę, że cię nie zabiję oraz nie wydam w moc tych ludzi, którzy czyhają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w kryjówce, mówiąc: ”Jako żyje JAHWE, który uczynił nam tę duszę, nie uśmiercę cię i nie wydam cię w rękę tych mężów, którzy nastają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2024-05-19T22:20:41Z</dcterms:modified>
</cp:coreProperties>
</file>