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zgubiło twoją siostrę Sodomę — pycha! Dostatek chleba i beztroski spokój miała ona oraz jej córki. O biednych i potrzebujących nie dbała!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nieprawość Sodomy, twojej siostry: pycha, dostatek chleba i wielkie próżniactwo były w niej i jej córkach, nie wzmacniała też ręki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twojej, pycha, sytość chleba, i obfitość pokoju; co ona mając i córki jej, ręki jednak ubogiego i nędznego nie posilała.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twej: pycha, sytość chleba a dostatek i próżnowanie jej i córek jej, a ręki niedostatecznemu i ubogiemu nie podawały.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siostry twojej, Sodomy: ona i jej córki odznaczały się wyniosłością, zachłannością i spokojną beztroską, ale nie wspierały biednego i nieszczęśliwego,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winą Sodomy, twojej siostry, było to: wzbiła się w pychę, miała dostatek chleba i beztroski spokój wraz ze swoimi córkami, lecz nie wspomagała ubogiego i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Sodomy, twojej siostry: pycha, obfitość chleba i beztroski spokój, jaki miała ona i jej córki, ale nie wsparły ubogiego i 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Winą Sodomy, twojej siostry, była pycha oraz obfitość chleba i beztroski spokój, jaki miały ona i jej córki. Nie wspomogły ubogiego ani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były wina Sodomy, twojej siostry: ona i jej córki były dumne, miały obfitość chleba i żyły w beztroskim spokoju. Nie udzielały pomocy ubogiemu i 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oto była wina Sedomu – twojej siostry: W pysze, w obfitości chleba i niewzruszonej pewności, żyła wraz ze swoimi córkami – lecz nie wspierała ręki żebrzącego oraz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było przewinieniem twej siostry Sodomy: Jej oraz jej zależnym miejscowościom przypadły pychą, dostatek chleba i beztroski spokój, a ręki uciśnionego i ubogiego nie umacniała.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2024-05-20T03:33:25Z</dcterms:modified>
</cp:coreProperties>
</file>