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czynił to, co prawe w oczach JAHWE, i po wszystkie dni swojego życia nie odstąpił od niczego, co mu przykazał, poza sprawą Uriasza Chetyty.*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czynił to, co prawe w oczach JAHWE, i przez całe życie nie odstąpił od niczego, co mu przykazał, poza sprawą Uriasza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Dawid czynił to, co było prawe w oczach JAHWE, i nie odstąpił od niczego, co mu rozkazał, przez wszystkie dni swego życia, z wyjątkiem sprawy Uriasza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czynił Dawid, co było dobrego w oczach Pańskich, a nie uchylał się od wszystkiego, co mu rozkazał, po wszystkie dni żywota swego, oprócz sprawy z Uryjaszem Hetejczykiem.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czynił Dawid prawość przed oczyma PANSKIMI, a nie ustępował od wszytkiego, co mu był rozkazał po wszytkie dni żywota swego, wyjąwszy mowę Uriasza Hetejczyka.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Dawid czynił to, co jest słuszne w oczach Pana, i nie zaniedbał niczego, co mu nakazał w ciągu całego swego życia, z wyjątkiem sprawy Chittyty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czynił to, co prawe w oczach Pana, i przez całe swoje życie nie odstąpił od niczego, co On mu nakazał, wyjąwszy sprawę z Uriaszem Chetejczykiem.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czynił to, co prawe w oczach JAHWE, i nie odstąpił od niczego, co mu przykazał, przez wszystkie dni swego życia, z wyjątkiem sprawy Uriasza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czynił to, co podobało się JAHWE, i przez całe życie nie zaniedbał żadnego z Jego przykazań, prócz sprawy Uriasza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Dawid czynił to, co sprawiedliwe w oczach Jahwe, i nie zaniedbał niczego, co mu nakazał, przez wszystkie dni swojego życia, z wyjątkiem sprawy Uriasza Chittyty.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Давид вчинив правильне перед Господом, не відхилився від усього, що Він йому заповів, всі дні свого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Dawid czynił to, co było prawe w oczach WIEKUISTEGO, po wszystkie dni jego życia, nie odrzucając niczego z tego wszystkiego, co mu przykazał, z wyjątkiem sprawy Urji, Chittejczyka.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Dawid czynił to, co słuszne w oczach JAHWE, i nie odwrócił się od tego, co On mu nakazał, przez wszystkie dni swego życia – z wyjątkiem sprawy Uriasza Hetyty.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poza sprawą Uriasza Chetyty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11:1-27&lt;/x&gt;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2024-05-18T18:24:17Z</dcterms:modified>
</cp:coreProperties>
</file>