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on od Szemera górę Samarię* za dwa talenty srebra,** obwarował tę górę i nazwał miasto, które zbudował, od imienia Szemera, pana tej góry, Samaria.***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nabył od Szemera, za dwa talenty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Samarię. Obwarował ją, a miasto, które na niej zbudował, nazwał od imienia Szemera, wcześniejszego właściciela tej góry,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wzgórze Samarii od Szemera za dwa talenty srebra, i pobudował na tym wzgórzu, a miasto, które zbudował, nazwał Samarią, od imienia właściciela wzgórza,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górę Samaryi od Semera za dwa talenty srebra, i pobudował na onej górze, a nazwał imię miasta, które zbudował imieniem Semera, pana góry onej,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górę Samaryjej u Semera za dwa talenty srebra, i zbudował ją, i nazwał imię miasta, które zbudował, po imieniu Semera, pana góry,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kupił od Szemera za dwa talentys srebra górę Szomron. Następnie zabudował tę górę, a miasto, które zbudował, nazwał od imienia Szemera, właściciela tej góry - Samaria.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dwa talenty srebra od Szemera górę Szomron i obwarował tę górę, i nazwał gród, który zbudował, Samaria według imienia właściciela tej góry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dwa talenty srebra kupił od Szemera górę Szomron, którą zabudował. Zbudowanemu miastu nadał nazwę Samaria – od imienia Szemera, właściciela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kupił od Szemera górę Szomron za dwa talenty srebra i zbudował na niej miasto, które nazwał Samarią od imienia jej poprzedniego właściciela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[on] wzgórze Szomeron od Szemera za dwa talenty srebra. Wzgórze [to] zabudował i miasto, które zbudował, nazwał Samarią, od imienia Szemera, właściciela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вкупив Амврій гору Семерійську у Семира пана гори за два таланти срібла і забудував гору і назвав імя гори, яку забудував, іменем Семира пана гори: Саемир.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dwa talenty srebra, nabył górę Szomron od Szemara, po czym obwarował tą górę; a miasto, które zbudował, nazwał od imienia Szemara – właściciela owej góry – Szomronem.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dwa talenty srebra kupił od Szemera górę Samarię, i zaczął budować na owej górze, i od imienia Szemera, pana tej góry, nadał zbudowanemu przez siebie miastu nazwę Samaria.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Samarię,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2024-05-16T20:52:16Z</dcterms:modified>
</cp:coreProperties>
</file>