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Człowieczy* ma przyjść w chwale swojego Ojca,** z aniołami swoimi,*** i wtedy odda każdemu według jego czynów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(na pewno) bowiem - Syn Człowieka przyjść w - chwale Ojca jego ze zwiastunami jego i wtedy odda każdemu według postępowania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25:31&lt;/x&gt;; &lt;x&gt;590 2:19&lt;/x&gt;; &lt;x&gt;590 4:16&lt;/x&gt;; &lt;x&gt;600 1:9&lt;/x&gt;; &lt;x&gt;730 1:7&lt;/x&gt;;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&lt;x&gt;500 5:29&lt;/x&gt;; &lt;x&gt;520 2:6&lt;/x&gt;; &lt;x&gt;530 3:14&lt;/x&gt;;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2024-05-21T00:33:06Z</dcterms:modified>
</cp:coreProperties>
</file>