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Jezusa wyciągnąwszy rękę wyciągnął miecz jego i uderzywszy niewolnika arcykapłana pozbawił go 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tych,* którzy byli z Jezusem, wyciągnął rękę, dobył swego miecza, uderzył sługę arcykapłana i odciął mu ucho.**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jeden (z tych co) z Jezusem, wyciągnąwszy rękę wydobył miecz jego i rażąc sługę arcykapłana pozbawił go 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Jezusa wyciągnąwszy rękę wyciągnął miecz jego i uderzywszy niewolnika arcykapłana pozbawił go 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Synoptycy ukrywają imię Piotra. Prawdopodobnie dlatego, że żył on jeszcze ok. 68 r. po Chr. Jan mówi wyraźnie, że chodzi o Piotra (&lt;x&gt;500 18:10&lt;/x&gt;).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22:38&lt;/x&gt;; &lt;x&gt;500 18:26&lt;/x&gt;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2024-05-15T22:01:41Z</dcterms:modified>
</cp:coreProperties>
</file>