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3"/>
        <w:gridCol w:w="3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2024-05-19T11:48:17Z</dcterms:modified>
</cp:coreProperties>
</file>