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42"/>
        <w:gridCol w:w="3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umieścił je ― Bóg na ― sklepieniu ― nieba aby świeciły nad ―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 je Bóg na sklepieniu niebios, aby świeciły nad ziemią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 je na sklepieniu nieba, by oświetlały ziemię,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umieścił je na firmamencie nieba, aby świeciły nad ziemią;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postawił je Bóg na rozpostarciu nieba, aby świeciły nad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postawił je na utwierdzeniu nieba, aby świeciły nad ziemią,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umieścił je Bóg na sklepieniu nieba, aby świeciły nad ziemią;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umieścił je Bóg na sklepieniu niebios, aby świeciły nad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umieścił je Bóg na sklepieniu nieba,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świeciły nad ziemią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 je Bóg na sklepieniu niebieskim, by świeciły nad ziemią,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umieścił je Bóg na sklepieniu nieba, aby oświecały ziemię,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Umieścił je Bóg na sklepieniu nieba, aby oświetlały ziemię,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поставив їх Бог на небесній тверді, щоб світили на землю,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umieścił je na przestworze nieba dla przyświecania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umieścił je w przestworzu niebios, żeby oświetlały ziemię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2024-05-09T22:38:49Z</dcterms:modified>
</cp:coreProperties>
</file>