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26"/>
        <w:gridCol w:w="52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― łuk Mój na ― chmurze, i zobaczę ― by zostało przypomniane przymierze wieczne pomiędzy ― Mną a pomiędzy ― wszelką duszą żyjącą we wszelkim ciele, co jest na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 łuk na obłoku, wtedy spojrzę na niego, by wspomnieć wieczne przymierze między Bogiem a wszelką duszą zwierzęcia we wszelkim ciele, które jest na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2024-05-20T17:25:16Z</dcterms:modified>
</cp:coreProperties>
</file>