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zapytaliśmy tych starszych i tak do nich powiedzieliśmy: Kto dał wam pozwolenie budować ten dom i kończyć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zapytaliśmy starszych odpowiedzialnych za roboty: Kto wam udzielił pozwolenia na budowę tej świątyni i 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wtedy tych starszych, mówiąc do nich: Kto wam rozkazał budować ten dom i 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tedy starszych onych męwiąc do nich: Któż wam rozkazał ten dom budować, i te muru z gruntu wywodzić?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pytaliśmy starszych onych i takeśmy im rzekli: Kto wam dał moc, abyście ten dom budowali i mury te naprawowali?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zapytaliśmy owych starszych, mówiąc do nich tak: Kto wam kazał dom ten budować i to oszalowanie wykończyć?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zapytaliśmy tych starszych i tak rzekliśmy do nich: Kto wam kazał budować tę świątynię i 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zapytaliśmy ich starszyznę, zwracając się w następujący sposób: Z czyjego rozkazu budujecie ten dom i kończycie drewnianą część budynku?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Spotkaliśmy ich starszyznę i zadaliśmy im pytanie: Kto pozwolił wam budować ten dom i wykładać jego ściany drewnem?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tedy starszyznę, tak mówiąc do nich: ”Kto wam pozwolił odbudowywać tę Świątynię i wykańczać te mury?”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тоді запитали тих старшин і так сказали ми до них: Хто дав вам рішення будувати цей дім і це придбання приготовляти?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zapytaliśmy owych starszych, mówiąc do nich: Kto wam kazał budować ten dom oraz 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pytaliśmy tych starszych. Oto, co im powiedzieliśmy: ʼKto dał wam rozkaz, by budować ten dom i dokończyć tę konstrukcję z belek?ʼ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2024-05-19T23:38:59Z</dcterms:modified>
</cp:coreProperties>
</file>