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50"/>
        <w:gridCol w:w="60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JH(WH)!* Chwalcie JHWH** z niebios, Chwalcie Go na wysokościach!***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Alleluja! Pod. w. 14; G dodaje: Aggeusza i Zachariasza.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Chwalcie JHWH MT G: brak w 11QPs 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19:2&lt;/x&gt;; &lt;x&gt;490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2024-05-20T13:44:38Z</dcterms:modified>
</cp:coreProperties>
</file>