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73"/>
        <w:gridCol w:w="51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Manassesa było trzydzieści dwa tysiące dwustu.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trzydzieści dwa tysiące dwustu.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Naliczono z pokolenia Manassesa trzydzieści dwa tysiące dwustu.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Naliczono ich z pokolenia Manasesowego trzydzieści i dwa tysiące i dwieście.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trzydzieści dwa tysiąca dwie 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pokolenia Manassesa było trzydzieści dwa tysiące dwustu.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Manassesa było trzydzieści dwa tysiące dwieście;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Manassesa, było trzydzieści dwa tysiące dwustu.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Liczba zarejestrowanych z plemienia Manassesa wynosiła trzydzieści dwa tysiące dwieście.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Naliczono ich w pokoleniu Manassego 32. 200.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spisanych z plemienia Menaszego było trzydzieści dwa tysiące dwustu.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Перелік їх з племени Веніямина тридцять пять тисяч чотириста.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spisanych w pokoleniu Menaszy było trzydzieści dwa tysiące dwieście.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Manassesa było trzydzieści dwa tysiące dwustu.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2024-05-19T09:54:35Z</dcterms:modified>
</cp:coreProperties>
</file>