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5"/>
        <w:gridCol w:w="2240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Chasor-Chadata, i Kerijot-Chesron, to jest Chasor,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2024-05-20T04:19:40Z</dcterms:modified>
</cp:coreProperties>
</file>