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staną latarnie na ― sklepieniu ― nieba dla oświetlania ― ziemi ― oddzielając spośród środka ― dnia i spośród środka ― nocy i niech będą jako znaki i do pór i do dni i do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na sklepieniu niebios pojawią się światła, aby rozdzielać dzień od nocy i być znakami dla pór,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na sklepieniu nieba pojawią się światła. Niech oddzielają dzień od nocy i służą do oznaczania pór, dni oraz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staną światła na firmamencie nieba, by oddzielały dzień od nocy, i niech stanowią znaki, pory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będą światła na rozpostarciu niebieskim, ku rozdzielaniu dnia od nocy, a niech będą na znaki, i pewne czasy, i dni,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zstaną światła na utwierdzeniu nieba a niech dzielą dzień od nocy i niech będą na znaki i czasy, i dni, i 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powstaną ciała niebieskie, świecące na sklepieniu nieba, aby oddzielały dzień od nocy, aby wyznaczały pory roku, dni i 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powstaną światła na sklepieniu niebios, aby oddzielały dzień od nocy i były znakami dla oznaczania pór,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powstaną światła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rozdzielały dzień od nocy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niech wyznaczają czasy,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staną światła na sklepieniu niebieskim, by oddzielały dzień od nocy i wyznaczały święta,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powstaną jasne światła na sklepieniu nieba, aby oddzielały dzień od nocy i stały się znakami świąt,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były światła na sklepieniu nieba, żeby oddzielały dzień od nocy i by były wyznacznikami świąt, dni i 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будуть світила на тверді небесній, щоб освічувати землю, розділяти між днем і між ніччю, і хай будуть на знаки і на пори і на дні і на роки,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staną światła na przestworze nieba, aby przedzielać między dniem, a nocą; niech też służą jako znaki, wyznaczone pory, dni i 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 przestworzu niebios powstaną źródła światła, by oddzielały dzień od nocy; mają też służyć za znaki, jak również do określania pór i dni i 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2024-05-16T02:46:46Z</dcterms:modified>
</cp:coreProperties>
</file>