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 a Duch przeciw ciału. Te pragnienia są ze sobą sprzeczne, tak by wam przeszkodzić w czynieniu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a Duch na przekór ciału; są one sobie przeciwne, tak że nie możecie czynić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pożąda przeciwko duchowi, a duch przeciwko ciału; a te rzeczy są sobie przeciwne, abyście nie to, co chcecie,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pożąda przeciwko duchowi, a duch przeciw ciału. Bo te się sobie wzajem sprzeciwiają, abyście nie cokolwiek chcecie,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do czego innego dąży niż duch, a duch do czego innego niż ciało, i stąd nie ma między nimi zgody, tak że nie czynicie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przeciwko Duchowi, a Duch przeciwko ciału, a te są sobie przeciwne, abyście nie czynili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duch natomiast przeciwko ciału. A tak są sobie przeciwne, że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wbrew Duchowi, natomiast Duch przeciwko ciału. Jedno przeciwstawia się drugiemu, tak że czynicie nie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ma pragnienia sprzeczne z Duchem, a Duch sprzeczne z ciałem. A tak są sobie przeciwne, że nie to czynicie, co chcecie.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bowiem cielesna grzeszna natura buntuje się w pożądaniach przeciwko Duchowi, a Duch się jej przeciwstawia; jedno z drugim pozostaje w konflikcie, tak, że czynicie to, czego byście nie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żywi pragnienia przeciwne duchowi, duch natomiast pragnie czego innego niż ciało - tak bardzo są sobie przeciwstawne - i dlatego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бажає противного духові, а дух - противного тілу, вони супротивні одне одному, щоб ви не чинили того, чого хочете.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wewnętrzne pożąda przeciwko Duchowi a Duch przeciw ciału wewnętrznemu; gdyż te są nawzajem przeciwne, abyście nie czynili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chce stara natura, sprzeciwia się Duchowi, a to, czego chce Duch, sprzeciwia się starej naturze. Te dwie rzeczy są sobie przeciwne, tak że nie jesteście w stanie realizować swoich dobrych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jest w swym pragnieniu przeciwne duchowi, a duch jest przeciwny ciału, gdyż są sobie przeciwne, tak iż nie czynicie tego, co byście chcieli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Duchem a ludzkimi grzesznymi pragnieniami istnieje bowiem konflikt. Siły te są sobie przeciwne, dlatego nie możecie żyć tak, jak czujecie, że powinniście.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2024-05-20T12:41:41Z</dcterms:modified>
</cp:coreProperties>
</file>