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2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 ― współwięzień mój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Epafras,* ** mój współwięzień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współwięzień mój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mój współwięzień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współwięzień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–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w Chrystusie Jezusie razem ze mną przebywa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mój współwięzień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uwięziony razem ze mną za sprawę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jest razem ze mną w więzieniu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тебе Епафрас - мій співв'язень в Ісусі Христі;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mój współwięzień w 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Epafras, mój współwięzień ze względu na Mesjasza Jeszuę, przesyła ci pozdrowienia,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ci pozdrowienia Epafras, mój współjeniec w jedności z Chrystusem 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który—z powodu wierności Chrystusowi Jezusowi—razem ze mną przebywa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1:7&lt;/x&gt;;&lt;x&gt;580 4:12&lt;/x&gt;, 13). Co do wymienionych w tym wierszu imion, zob. &lt;x&gt;580 4:10-14&lt;/x&gt;.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1:7&lt;/x&gt;; &lt;x&gt;580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2024-05-15T00:28:46Z</dcterms:modified>
</cp:coreProperties>
</file>