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Laban wcześnie rano, ucałował swoich synów i swoje córki, pobłogosławił ich i poszedł – i wrócił Laban na swoje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Laban wstał, ucałował swoich synów i córki, pobłogosławił ich i odszedł — 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wcześnie rano Laban wstał, ucałował swoich synów i swoje córki i błogosławił im. A Laban odszedł i 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wstawszy bardzo rano, pocałował syny swoje i córki swe, i błogosławił im; a odszedłszy, wrócił się Laban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w nocy wstawszy pocałował syny i córki swe i błogosławił im, i wrócił się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Laban ucałował swych wnuków i swe córki, pobłogosławił im i udał się w powrotną drogę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ucałował Laban wnuki i córki swoje, pobłogosławił ich i poszedł, i wrócił Laban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Лаван вранці поцілував своїх синів і своїх дочок, і поблагословив їх, і повернувшись, Лаван пішов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wstał wcześnie rano i ucałował swe dzieci oraz swoje córki, i je pobłogosławił. Następnie Laban ruszył w drogę, żeby wrócić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31:55&lt;/x&gt; należy w BHS i G do następnego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2024-06-02T06:03:26Z</dcterms:modified>
</cp:coreProperties>
</file>