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więc listy do wszystkich prowincji królewskich, do każdej prowincji jej pismem, do każdego ludu w jego języku, że każdy mąż ma być zarządcą w swoim domu i zarządzać zgodnie z językiem swego*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listy do wszystkich prowincji królewskich, do każdej napisano jej pismem i do każdego ludu w jego własnym języku, że panem domu ma być mąż i może on nim zarządzać według zwyczajów przyjętych w obrębie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rozesłał listy do wszystkich prowincji królewskich, do każdej prowincji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napisany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własnym pismem, i do każdego ludu w jego języku, aby każdy mężczyzna był panem w swoim domu. A ogłoszono to w języku każdego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rozesłał listy do wszystkich krain królewskich, do każdej krainy pismem jej własnem, i do każdego narodu językiem jego, aby każdy mąż był panem w domu swoim. A to obwołano językiem każdego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listy po wszech ziemiach królestwa swego, aby każdy naród słyszeć i czytać mógł, różnemi języki i pismy, że mężowie są przedniejszymi i starszymi w domiech swoich, i żeby to po wszech narodach obwołano.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listy do wszystkich państw króla, do każdej krainy jej własnym pismem i do każdego narodu w jego własnym języku, aby każdy mąż był panem w swoim domu i mówił,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rozesłano listy do wszystkich prowincji królewskich, do każdej prowincji list jej pismem pisany, do każdego ludu w jego własnym języku, że każdy mężczyzna ma być panem w swoim domu i zarządzać nim, jak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listy do wszystkich prowincji królewskich. Do każdej prowincji napisał jej własnym pismem, a do każdego ludu w jego własnym języku, aby każdy mąż rządził w swoim domu i mówił w języku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całym królestwie został rozesłany dekret, do każdego okręgu w jego własnym języku, by mężowie byli panami w swoich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Rozesłał więc listy do wszystkich prowincji królestwa [sporządzone] oddzielnie pismem w nich używanym i do każdego ludu w jego własnym języku [na znak], że każdy mężczyzna jest panem w swoim domu i mówi w nim swym własnym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сповнилися дні шлюбу, цар зробив прийняття народам, що знайшлися в місті, впродовж шість днів в дворі царського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rozesłano list do wszystkich dzielnic królewskich, do każdej dzielnicy właściwym jej pismem i do każdego narodu stosownie do jego języka aby każdy mąż był panem w swoim domu. I ogłoszono to językiem każdego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spisane dokumenty do wszystkich prowincji królewskich, do każdej prowincji w jej własnym sposobie pisania i do każdego ludu w jego własnym jeżyku, aby każdy mąż był jak książę w swoim domu i mówił jeżykiem swojego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zarządzać  zgodnie  z  językiem  swego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zarządzać według zwyczajów przyjętych w obrębie swego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2024-05-18T10:13:35Z</dcterms:modified>
</cp:coreProperties>
</file>