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 mym języku jakaś nieprawość? Czy moje podniebienie nie rozpoznaje niskich pragnień?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mój język głosi coś nieprawego? Czy podniebienie nie wyczuwa błędu?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moim języku jest nieprawość? Czy moje podniebienie nie rozeznaje przewrotności?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masz w języku mym nieprawości: i nie mamże znać utrapienia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najdziecie w języku moim nieprawości ani w ustach moich głupstwo będzie brzmiało.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język mój jest występny? Czy podniebienie grzechu nie rozezna?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 nieprawość na moim języku? Czy moje podniebienie nie wyczuje tego, co zdrożne?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nieprawość na moich ustach? Czy moje podniebienie nie odróżnia występków?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na swym języku nieprawość? Czyż moje podniebienie zła nie wyczuwa?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fałsz na języku moim? Czy podniebienie moje nie rozeznaje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неправди на моїм язику. Чи моє горло не розсуджує розумне?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moim języku jest niesprawiedliwość? Albo czy moje podniebienie nie wyczuwa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nieprawość na moim języku albo czy moje podniebienie nie rozpoznaje niedoli?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2024-05-20T14:36:00Z</dcterms:modified>
</cp:coreProperties>
</file>