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dziesięciu strunach, na harfie – I przy grze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dźwięki z dziesięciu strun harfy Albo kiedy gra cytra.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rozradowałeś mnie, JAHWE, twymi czynami; będę śpiewać o dziełach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lutni, i na harfie z 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dziesiąci strunach, na arfie, z śpiewaniem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lirze, i pieśnią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lutni o dziesięciu strunach I na harfie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lutni,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lirze dziesięciostrunnej i 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wtórze dziesięciostrunnej lutni i harfy,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Морські хвилі подивугідні від голосів багатьох вод, Господь подивугідний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dziesięciostrunnej lutni, na lirze oraz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JAHWE, swym działaniem; ze względu na dzieła twych rąk wołam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2024-05-20T17:51:12Z</dcterms:modified>
</cp:coreProperties>
</file>