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Abrahama: Dlaczego to roześmiała się Sara, mówiąc: Czyżbym naprawdę miała urodzić? Przecież zestarzałam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Abrahama: Dlaczego Sara śmieje się i pyta: Czy naprawdę mogłabym urodzić dziecko, skoro jestem tak stara?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Abrahama: Dlaczego Sara roześmiała się, mówiąc: Czy naprawdę urodzę, gdy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Abrahama: Czemu się rozśmiała Sara, mówiąc: Zaż prawdziwie porodzę, gdym się zestarzała? Izali jest co trudnego 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Abrahama: Czemu się rozśmiała Sara mówiąc: Izaż prawdziwie porodzę babą będąc?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Abrahama: Dlaczego to Sara śmieje się i myśli: Czy naprawdę będę mogła rodzić, gdy już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Abrahama: Dlaczego to roześmiała się Sara, mówiąc: Czyżbym naprawdę mogła jeszcze rodzić, gdy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Abrahama: Dlaczego Sara się śmiała, mówiąc: Czy naprawdę urodzę, gdy się już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Abrahama: „Dlaczego Sara śmieje się, mówiąc: «Czy rzeczywiście będę mogła urodzić, gdy się zestarzałam?».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 dla Jahwe? O tej więc porze, po upływie roku,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Awrahama: Dlaczego Sara śmiała się mówiąc: 'Czy naprawdę urodzę dziecko, gdy jestem stara?'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Авраама: Чому то засміялася Сарра, в собі кажучи: Чи ж дійсно родитиму? Я ж постарілася.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Abrahama: Czemu to Sara się śmiała, mówiąc: Czyżbym rzeczywiście miała rodzić, kiedy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Abrahama: ”Czemuż to Sara się śmiała, mówiąc: ʼCzyż istotnie i naprawdę mam urodzić, chociaż się zestarzałam?ʼ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2024-05-06T20:24:20Z</dcterms:modified>
</cp:coreProperties>
</file>