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zniszczyć to miejsce, gdyż wielki jest ich krzyk przed obliczem JAHWE i JAHWE posłał nas, abyśmy je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2024-05-01T04:23:12Z</dcterms:modified>
</cp:coreProperties>
</file>