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niszczył miasta tego okręgu, wspomniał na Abrahama. Kiedy kładł kres miastom, w których mieszkał Lot, jego samego uchronił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zniszczył miasta tej równiny, pamiętał Bóg o Abrahamie i wybawił Lota z samego środka zagłady, kiedy zniszczył te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wywracał Bóg miasta onej równiny, wspomniał Bóg na Abrahama i wybawił Lota z pośrodku wywrócenia, gdy wywracał one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wywracał Bóg miasta onej krainy, wspomniawszy na Abrahama, wybawił Lota z wywrócenia miast,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niszcząc okoliczne miasta, wspomniał o Abrahamie i ocalił Lota od zagłady, jakiej uległy te miasta, w których Lot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niszcząc miasta tego okręgu, wspomniał na Abrahama i ocalił Lota od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gdy niszczył okoliczne miasta, wspomniał na Abrahama i ocalił Lota z zagłady, jakiej uległy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Bóg zniszczył okoliczne miasta, pamiętał jednak o Abrahamie i ocalił Lota od zagłady, jaką zesłał na miasta, w których on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potem z Coar i razem z obu swymi córkami zamieszkał w górach, gdyż bał się pozostawać dłużej w Coar. Mieszkał więc w pieczarze, on i jego obie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stało się tak, że gdy Bóg niszczył miasta równiny, wspomniał Bóg na Awrahama i zabrał Lota ze środka wstrząsu, gdy wywracał miasta, w których osiadł 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się stało, że gdy Bóg burzył miasta tej okolicy, Bóg wspomniał na Abrahama i niszcząc miasta w których mieszkał Lot wysłał Lota spośród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obracał w ruinę miasta tego Okręgu, pamiętał Bóg o Abrahamie, poczynił bowiem kroki, by wyprowadzić Lota z miejsca zagłady, kiedy niszczył miasta, pośród 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2024-05-01T01:25:16Z</dcterms:modified>
</cp:coreProperties>
</file>