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5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 Jakub: Skąd jesteście, moi bracia? I odpowiedzieli: Jesteśmy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jesteście, bracia? — zapytał Jakub pasterzy. Jesteśmy z Charanu — przedstawili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zapytał ich: Moi bracia, skąd jesteście? I odpowiedzieli: Jesteśmy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nich Jakób: Bracia moi, skądeście? i odpowiedzieli: Z Haranu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pasterzów: Bracia, skądeście? Którzy odpowiedzieli: Z 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rzekł do czekających tam pasterzy: Bracia moi, skąd jesteście? Odpowiedzieli mu: Jesteśmy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 Jakub: Bracia moi, skąd jesteście? A oni odpowiedzieli: Jesteśmy z 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odezwał się do nich: Bracia moi, skąd jesteście? Odpowiedzieli: Jesteśmy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zapytał pasterzy: „Bracia, skąd jesteście?”. Oni odpowiedzieli: „Z Charanu”.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ich więc: - Znacie może Labana, syna Nachora? Odrzekli: - Znamy!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 Jaakow: Bracia moi! Skąd jesteście? Odpowiedzieli: Jesteśmy z Charanu.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 Яків: Браття звідки ви? Вони ж сказали: Ми з Харрану.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Jakób do nich powiedział: Moi bracia, skąd wy jesteście? Zatem odpowiedzieli: Jesteśmy z 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więc rzekł do nich: ”Bracia moi, skąd jesteście?”, na co oni powiedzieli: ”Jesteśmy z Charanu”.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2024-05-14T20:30:54Z</dcterms:modified>
</cp:coreProperties>
</file>