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 i czynił go człowiekiem sukcesu, a służył on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z Józefem, tak że stał się człowiekiem, któremu się dobrze powodziło, i mieszkał w domu swego pana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Józefem, który był mężem szczęśliwie postępującym, a mieszkał w domu pana swego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nim, i był mężem we wszystkim szczęśliwie postępując, i mieszkał w domu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Józefem i dlatego wiodło mu się dobrze, i był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tak że wiodło mu się dobrze, i przebywał w domu pana swego,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dlatego dobrze mu się powodziło, gdy przebywał w domu swego pana,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był z Józefem, dlatego wszystko mu się udawało, gdy był w domu Egipcjanina,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Józefem, dlatego dobrze mu się wiodło w domu jego egipskiego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był z Josefem i wiodło mu się, gdy był w domu swojego pana,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Йосифом, і був чоловіком здібним і був при панові в домі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więc stał się on mężem szczęśliwym i pozostawał w domu swojego pana, Micrejczyka.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Józefem, tak iż stał się on mężem, któremu się szczęściło, i ustanowiono go nad domem jego pana,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2024-05-01T12:25:34Z</dcterms:modified>
</cp:coreProperties>
</file>