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z nim również rydwany i jeźdźcy, tak że był to obóz bardzo liczny.*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2024-04-27T20:14:35Z</dcterms:modified>
</cp:coreProperties>
</file>