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prosiła dalej: Proszę, niech król zawezwie JAHWE, swojego Boga, tak by mściciel krwi już nie domagał się śmierci mojego syna. Król zatem oświadczył: Jak żyje JAHWE, twojemu synowi nie spadnie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rzekła: Wspomnij proszę, królu, na Pana Boga twego, aby się nie mnożyli mściciele krwi na zgubę, a nie zgładzili syna mego. I odpowiedział: Jako żywy Pan, że nie spadnie i najmniejszy włos syna twego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wspomni król na JAHWE Boga swego, aby się nie mnożyli bliscy krwie na pomstę, aby nie zabili syna mego. Który rzekł: Żywie JAHWE, że nie spadnie z włosów syna twego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Wspomnij, proszę, królu, na Pana, twojego Boga, by mściciel krwi nie powiększył nieszczęścia i nie został syn mój zgładzony. Odrzekł: Na życie Pana: nie spadnie z głowy twojego syna ani jeden włos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mówiła dalej: Proszę, niech król wspomni na JAHWE, swego Boga, aby mściciel krwi nie pomnożył zniszczenia i aby nie zgładzono mojego syna. Odpowiedział: Na życie PANA! Żaden włos z głowy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„Niech król będzie łaskaw złożyć obietnicę w imię JAHWE, swojego Boga, aby człowiek zobowiązany do pomszczenia krwi mojego syna nie powiększył nieszczęścia, zabijając tego, który pozostał!”. Król rzekł: „Przysięgam na JAHWE żyjącego! Nie spadnie na ziemię ani jeden włos z głowy twojego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- Niech król powoła się, proszę, na Jahwe, swego Boga, aby mściciel krwi nie powiększył nieszczęścia i nie zabił mi syna! Rzekł [więc król]: - Na Jahwe żywego! Ani jeden włos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powiedziała: ”Proszę, niechaj król wspomni na JAHWE, swego Boga, żeby mściciel krwi ciągle nie wytracał i żeby nie zgładzili mojego syna”. Na to rzekł: ”Jako żyje JAHWE, ani jeden włos twego syna nie spadnie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2024-04-30T10:58:58Z</dcterms:modified>
</cp:coreProperties>
</file>