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powiedziała: Już wkrótce, mój panie, królu, na mnie i na dom mojego ojca mogą spaść skutki tej winy. Król i jego tron w niczym nie ucierpią.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z Tekoa odpowiedziała królowi: Mój panie, królu, niech ta nieprawość spadnie na mnie i na dom mego ojca. A król i jego tron niech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niewiasta Tekuicka królowi: Królu, panie mój, niech będzie na mnie ta nieprawość, i na dom ojca mego; ale król i stolica jego niech będzie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Tekuitka do króla: Na mię, panie mój, królu, niech nieprawość będzie i na dom ojca mego: a król i stolica jego niech będą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rzekła do króla: Panie mój, królu! Ta wina spadnie na mnie i na moją rodzinę, król i jego tron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rzekła do króla: Na mnie, mój panie, królu, niech spadnie wina i na dom mojego ojca,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do króla: Panie mój, królu, niech na mnie spadnie wina i na dom mojego ojca!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mówiła dalej do króla: „Mój panie, królu! Cokolwiek się stanie, niech cała wina obciąży mnie i moją rodzinę! Król zaś i jego królestwo niech pozostaną bez winy!”.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 Tekoa rzekła do króla: - Panie mój, królu, niech wina ta [spadnie] na mnie i na dom mego ojca. Król zaś i tron pozostaną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текоїтка до царя: На мені беззаконня, мій пане царю, і на домі мого батька, і цар і його престіл невинний.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odpowiedziała królowi: Na mnie, mój panie i królu, niech spadnie wina oraz na dom mojego ojca; zaś król i jego tron niech będzie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królowi: ”Niech wina, mój panie, królu, spadnie na mnie oraz na dom mego ojca, bo przecież król i jego tron jest niewinny”.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2024-04-30T09:24:37Z</dcterms:modified>
</cp:coreProperties>
</file>