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zapytał Kuszytę: Jak się ma młody człowiek, Absalom? Kuszyta odpowiedział: Niech jak z tym młodym człowiekiem stanie się ze wszystkimi wrogami mojego pana, króla, i ze wszystkimi, którzy powstali przeciw tobie na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Kuszytę: A jak się miewa młody człowiek, Absalom? Niech ze wszystkimi wrogami mojego pana, króla, i ze wszystkimi, którzy powstali, pragnąc twojej zguby, stanie się tak, jak z tym młodym człowiekiem! — oznajmił Kuszyta.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zapytał Kuszego: Czy dobrze się ma młodzieniec Absalom? Odpowiedział Kusz: Oby wrogowie mego pana, króla, i wszyscy, którzy powstają przeciw tobie na nieszczęście, byli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młodzieniec!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Chusego: A jakoli się ma syn mój Absalom? Odpowiedział Chusy: Bodaj tak byli nieprzyjaciele króla, pana mego, i wszyscy, którzy powstawają przeciw tobie na złe, jako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Chusego: Jestli pokój dziecięciu Absalomowi? Odpowiedział Chusy: Daj tak byli jako dziecię nieprzyjaciele pana mego, króla, i wszyscy, którzy powstają przeciw jemu na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Kuszytę: Czy dobrze się wiedzie młodemu Absalomowi? Odpowiedział Kuszyta: Niech się tak stanie ze wszystkimi wrogami pana mojego, króla, i ze wszystkimi, którzy złośliwie przeciw tobie powstali, jak z tym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król zapytał niewolnika murzyńskiego: Czy zdrów jest młodzieniec, Absalom? Ten odpowiedział: Niech stanie się ze wszystkimi nieprzyjaciółmi mojego pana, króla, i ze wszystkimi, którzy wrogo wystąpili przeciwko tobie tak, jak z tym młodzieńcem!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zapytał Kuszytę: Czy zdrów jest młody Absalom? Kuszyta odpowiedział: Niech się tak wiedzie wrogom mojego pana, króla, jak temu młodzieńcowi i wszystkim, którzy powstali przeciw tobie, aby czynić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Kuszytę: „Czy dobrze się ma młody Absalom?”. Kuszyta odpowiedział: „Królu, mój panie! Niech to, co spotkało tego młodego człowieka, będzie udziałem twoich nieprzyjaciół i wszystkich, którzy powstają przeciw tobie!”.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król Kuszytę: - Czy młody Abszalom ma się dobrze? Odpowiedział Kuszyta: - Niech to, co spotkało tego młodzieńca, spotka wszystkich wrogów mego pana, króla, wszystkich, którzy buntują się przeciwko tobie w niecnym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Хусія: Чи мир хлопцеві Авессаломові? І сказав Хусій: Хай будуть як хлопець вороги мого пана царя і всі, що повстали проти нього на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zapytał Kuszytę: Czy jest zdrowy młodzieniec Absalom? A Kuszyta odpowiedział: Oby wiodło się temu młodzieńcowi jak wszystkim wrogom mojego pana i króla oraz wszystkim, co powstali przeciw tobie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 do Kuszyty: ”Czy wszystko w porządku z młodzieńcem Absalomem?” Na to Kuszyta powiedział: ”Oby nieprzyjaciół mego pana, króla, a także wszystkich, którzy powstają przeciwko tobie ku złemu, spotkało to, co tego młodzieńca”.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2024-04-29T09:01:04Z</dcterms:modified>
</cp:coreProperties>
</file>