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króla: Niech mój pan nie poczyta mi winy i nie pamięta, że twój sługa dopuścił się niegodziwości tego dnia, kiedy mój pan, król, wychodził z Jerozolimy. Niech mój pan, król,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mi nieprawości i niech nie wspomina na to, co lekkomyślnie uczynił twój sługa tego dnia, gdy mój pan, król, wychodził z Jerozolimy, i 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 przyczytaj mi, panie mój, nieprawości, ani wspominaj, co lekkomyślnie uczynił sługa twój onegoż dnia, gdy wyszedł król, pan mój, z Jeruzalemu, aby to miał przypuszczać król do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Nie poczytaj mi, panie mój, nieprawości ani pamiętaj na krzywdy sługi twego onego dnia, któregoś wyszedł, panie mój, królu, z Jeruzalem, ani przypuszczaj królu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króla: Niech pan mój nie uważa za wykroczenie ani nie wspomina na to, co zawinił sługa twój wtedy, gdy pan mój, król, wychodził z Jerozolimy. Niech tego nie bierze król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Niech mój pan, król, nie poczyta mi za winę i niech nie pamięta tego, czym zawinił twój sługa w tym dniu, gdy mój pan, król, wychodził z Jeruzalemu, i niech król nie bierze tego zbytnio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by pomóc w przeprawie dworowi króla, a także by uczynić wszystko, co król uznał za słuszne. Gdy król miał przekraczać Jordan, Szimei, syn Gery, upadł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tratwa z rodziną królewską będzie się przeprawiać przez rzekę - i zrobić wszystko, czego król sobie zażyczy. Gdy król przeprawił się przez Jordan, Szimei, syn Gery, rzucił się królowi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by pomóc przy przeprawie domu królewskiego i by czynić, co [król] uzna za potrzebne. Szimi zaś, syn Gery, upadł na twarz przed królem, gdy miał on przechodzić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przypłynął prom, aby przeprawić królewską rodzinę oraz aby mogli uczynić, cokolwiek mu się spodoba. A Szymej, syn Gery, rzucił się przed królem właśnie wtedy, gdy zamierzał się przeprawić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króla: ”Niechaj mój pan nie poczyta mi winy i nie pamięta zła, którego twój sługa dopuścił się w dniu, gdy mój pan, król, odchodził z Jerozolimy, i niech król nie bierze sobie tego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2024-05-29T20:40:11Z</dcterms:modified>
</cp:coreProperties>
</file>