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wojsko wkradało się w tym dniu przy wchodzeniu do miasta, jak wkradają się wojownicy upokorzeni swą ucieczką z (pola)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wojsko wkradało się do miasta, podobnie jak czynią to wojownicy upokorzeni ucieczką z placu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wkradał się tego dnia, gdy wchodzili do miasta, tak jak wkrada się lud, który jest okryty hańbą i ucieka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wkradł się lud onego dnia wchodząc do miasta, jako się więc wkrada lud, który się wstydzi, uciekając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schraniał się lud onego dnia wniść do miasta, jako się zwykł schraniać lud porażony i uciekający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lud [zbrojny] zbliżał się niepostrzeżenie do miasta, usiłując ukradkiem wejść do niego, tak jak ukradkiem wchodzi wojsko hańbą okryte, dlatego że uciekło z placu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wojsko w tym dniu tylko ukradkiem wchodziło do miasta, jak ukradkiem wchodzi wojsko, które okryło się hańbą przez to, że uciekło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tego dnia zwycięstwo stało się żałobą dla całego ludu, gdyż lud usłyszał tego dnia wiadomość: Król rozpacza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żołnierze pogrążyli się w żałobie, zamiast świętować zwycięstwo. Wszyscy bowiem dowiedzieli się, jak bardzo król cierpi z powodu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zwycięstwo tego dnia zamieniło się w żałobę całego ludu, bo słyszał lud tego dnia, jak mówiono: ”Król boleje nad swym synem”.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спасіння перейшло в плач для всього народу, томущо нарід в тому дні почув, що казали, що: Цар сумує над своїм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zwycięstwo zamieniło się w żałobę dla całego ludu; ponieważ tego dnia lud usłyszał: Król się gnębi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zaczął się przekradać w owym dniu, by wejść do miasta, tak jak lud się przekrada, gdy czuje się okryty hańbą, ponieważ uciekł z 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2024-05-29T18:48:09Z</dcterms:modified>
</cp:coreProperties>
</file>