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z olejem, który zabrał z namiotu, i namaścił Salomona. Następnie zadęli w róg i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Sadok wziął róg olejku z namiotu i namaścił Salomona. Potem zadęto w trąbę, a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Sadok kapłan róg olejku z namiotu, i pomazał Salomona. Potem trąbili w trąbę, i zakrzyknął wszystek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Sadok kapłan róg oliwy z przybytku, pomazał Salomona. I trąbili w trąbę, i mówił wszytek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oliwy z Namiotu i namaścił Salomona. Wtedy zagrano na rogu,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Sadok, kapłan, róg z olejem z Namiotu i namaścił Salomona, po czym zadęli w róg, a cały lud zbrojny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z namiotu naczynie z oliwą i namaścił Salomona. Następnie zadęli w róg,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róg oliwy z Namiotu i namaścił Salomona. Zagrano na trąbie, a cały lud zawołał: „Niech żyje król Salomon!”.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wziął róg oliwy z Namiotu i namaścił Salomona. Zadęto w róg, a wszystek lud wydał okrzyk: - Niech żyje król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священик Садок ріг олії з шатра і помазав Соломона і затрубів рогом, і сказав ввесь нарід: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Cadok wziął z namiotu róg z olejkiem oraz namaścił Salomona. Następnie uderzyli w trąbę,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wziął z namiotu róg z oliwą i namaścił Salomona; i zadęli w róg, a cały lud zaczął wołać: ”Niech żyje król Salomon!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2024-04-19T20:48:21Z</dcterms:modified>
</cp:coreProperties>
</file>