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czynił dla wszystkich swoich cudzoziemskich kobiet, które spalały (kadzidła) i składały rzeźne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postępował względem wszystkich swoich kobiet z obcych plemion, które spalały kadzidła i składały ofiary swoim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dla wszystkich swoich żon obcej narodowości, które spalały kadzidła i składały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uczynił wszystkim żonom swym cudzoziemkom, które kadziły, i ofiarowały bogom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tymże sposobem uczynił wszytkim żonam swym cudzoziemkam, które zapalały kadzidło i ofiarowały bogom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uczynił wszystkim swoim żonom obcej narodowości, palącym kadzidła i składającym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dla wszystkich swoich cudzoziemskich żon, które paliły kadzidła i składały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wszystkim swoim żonom cudzoziemkom, które paliły kadzidła i składały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postąpił wobec wszystkich swoich żon obcej narodowości, które składały ofiary swoim bogom i paliły dla nich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dla wszystkich swych żon obcego pochodzenia, które paliły kadzidło i składały krwawe ofiary swoim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вчинив погане перед Господом, не пішов за Господом,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uczynił dla wszystkich swoich cudzoziemskich kobiet, które paliły kadzidła oraz ofiarowywały swoim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dla wszystkich swych cudzoziemskich żon, które sprawiały, iż wznosił się dym ofiarny, i składały ofiary swym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2024-04-27T15:59:29Z</dcterms:modified>
</cp:coreProperties>
</file>