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wstała i odeszła – i przybyła do Tirsy; a gdy przekraczała próg domu, chłopiec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2024-05-26T06:19:15Z</dcterms:modified>
</cp:coreProperties>
</file>