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Wyjdź i stań na górze przed JAHWE. A oto JAHWE przechodził, przed JAHWE (dął) wiatr, potężny i porywisty, rozdzielał góry i kruszył skały* – lecz nie w tym wietrze był JAHWE. Po wietrze zatrzęsła się ziemia – lecz nie w trzęsieniu był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19:16-19&lt;/x&gt;; &lt;x&gt;20 33:22&lt;/x&gt;; &lt;x&gt;20 34:6&lt;/x&gt;; &lt;x&gt;290 30:27&lt;/x&gt;; &lt;x&gt;420 1:2-4&lt;/x&gt;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2024-04-29T08:45:11Z</dcterms:modified>
</cp:coreProperties>
</file>