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Izebel napisała listy w imieniu Achaba, opatrzyła je jego pieczęcią i rozesłała do starszych i ważniejszych osobistości w mieście, w którym mieszkał Nabot.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Napisała więc listy w imieniu Achaba, opieczętowała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pieczęcią i wysłała te listy do starszych i do dostojników,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mieście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napisała list imieniem Achabowem, który zapieczętowała pieczęcią jego, i posłała on list do starszych i do przedniejszych, którzy byli w mieście jego,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tedy list imieniem Achabowym i zapieczętowała ji sygnetem jego, i posłała do starszych i do przednich, którzy byli w mieście jego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imieniu Achaba napisała listy i opieczętowała jego pieczęcią, a następnie wysłała do starszyzny i dostojników, którzy byli w mieście, sąsiadujących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napisała w imieniu Achaba listy i opatrzyła je jego pieczęcią, i wysłała te listy do starszyzny i przedniejszych obywateli, którzy mieszkali w jego mieście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listy w imieniu Achaba, opieczętowała jego pieczęcią i wysłała do starszyzny i dostojników, którzy razem z Nabotem mieszkali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 imieniu Achaba listy, umieszczając na nich jego pieczęć, i posłała je do starszych i dostojników, którzy mieszkali w mieście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Achaba napisała listy i opieczętowała je jego sygnetem. Listy wysłała do starszych i znakomitych [obywateli], którzy byli w jego mieście i mieszkali [w sąsiedztwie]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старшини і ввесь нарід: Не послухай і не годися.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imieniu Ahaba napisała list i zaopatrzyła go jego pieczęcią. Ten list posłała do starszych oraz przedniejszych, znajdujących się w jego mieście, którzy mieszkali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więc listy w imieniu Achaba i opieczętowawszy je jego pieczęcią, wysłała te listy do starszych oraz dostojników, którzy w jego mieście mieszkali z Nabotem.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2024-04-27T10:58:08Z</dcterms:modified>
</cp:coreProperties>
</file>