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król Izraela oraz Jehoszafat, król Judy,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wyruszyli zatem na Ramot Gileadzkie.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Jehoszafat, król Judy, wyruszyli do Ramot-Gilead.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ciągnął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Jachał tedy król Izraelski i Jozafat, król Judzki, do Ramot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izraelski i Jozafat, król judzki,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król izraelski oraz Jehoszafat, król judzki, przeciwko Ramot Gileadzkiemu.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Jehoszafat, król Judy, wyruszyli jednak pod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Izraela i Jozafat, król Judy, wyruszyli na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wyruszyli do Ramot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цар Ізраїля і з ним Йосафат цар Юди до Реммата Ґалаадського.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israelski wyruszył wraz z królem judzkim Jozafatem, do Ramot w Gileadzie.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Izraela oraz Jehoszafat, król Judy, udali się do Ramot-Gilead.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2024-04-30T04:23:40Z</dcterms:modified>
</cp:coreProperties>
</file>