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spowinowacił* się z faraonem,** królem Egiptu;*** pojął za żonę**** córkę faraona i sprowadził ją do Miasta Dawida, zanim skończył budować swój dom, dom JAHWE i mur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Egiptu; pojął za żonę córkę faraona i sprowadził ją do Miasta Dawida. Było to zanim skończył budować swój pałac, świątynię JAHWE oraz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spowinowacił się z faraonem, królem Egiptu. Pojął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faraona i przyprowadził ją do miasta Dawida, zanim skończył budować swój dom i dom JAHWE oraz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spowinowacił się Salomon z Faraonem, królem Egipskim; bo pojął córkę Faraonową, i przyprowadził ją do miasta Dawidowego, ażby dobudował domu swego, i domu Pańskiego, i muru Jeruzalemskiego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Utwierdziło się tedy królestwo w ręce Salomonowej i spowinowacił się z Faraonem, królem Egipskim; bo pojął córkę jego i przyniósł do miasta Dawidowego, ażby był skończył budując dom swój i dom PANSKI, i mur Jerozolimski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zięciem faraona, króla egipskiego, gdyż wziął za żonę córkę faraona i sprowadził ją do Miasta Dawidowego, zanim dokończył budowy swego pałacu oraz świątyni Pańskiej, jak też murów okalających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egipskim, biorąc córkę faraona za żonę i sprowadzając ją do Miasta Dawidowego, zanim jeszcze ukończył budowę swojego domu i przybytku dla Pana oraz muru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Egiptu. Poślubił jego córkę i sprowadził ją do Miasta Dawida, zanim jeszcze ukończył budowę swego domu i domu JAHWE oraz muru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zawarł układ z faraonem, królem Egiptu, żeniąc się z jego córką. Wprowadził ją do Miasta Dawida przed ukończeniem budowy swojego pałacu, a także domu JAHWE oraz murów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zięciem faraona, króla Egiptu, poślubił bowiem córkę faraona. Sprowadził ją do Miasta Dawidowego, gdy skończył budować swój pałac, Świątynię Jahwe i 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нарід жертвував ладан на високих (місцях), бо не був збудований дім імені Господа аж до того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spowinowacił się z faraonem, władcą Micraimu, bo pojął córkę faraona i sprowadził ją do miasta Dawida, zanim nie wykończył budowy swojego pałacu, Przybytku WIEKUISTEGO oraz muru wokoło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spowinowacił się z faraonem, królem Egiptu, gdyż wziął córkę faraona i sprowadził ją do Miasta Dawidowego, dopóki nie skończył budować swego domu i domu JAHWE, i muru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7:3-4&lt;/x&gt;; 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z  Siamonem,  przedostatnim faraonem XXI dynastii.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Salomon  spowinowacił  się  z  faraonem, królem Egiptu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 żonę,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2024-05-08T07:44:11Z</dcterms:modified>
</cp:coreProperties>
</file>