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królem Judy został Jotam,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Pekacha, syna Remaliasza, króla Izraela, Jotam, syn Uzjasza,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Facejasza, syna Romelijaszowego, króla Izraelskiego królował Joatam, syn Uzyjasza,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Facee, syna Romeliasza, króla Izraelskiego, królował Joatam, syn 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Pekacha, syna Remaliasza, króla izraelskiego, Jotam, syn Azariasza,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objął władzę królewską Jotam, syn Uzjasza,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rządy objął Jotam, syn 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Pekacha, syna Remaliasza, króla Izraela, Jotam, syn Ozjasza,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syn Ozjasza, króla Judy, objął rządy w drugim roku [panowania] Pekacha, syna Remaliasza,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Факея сина Ромелія царя Ізраїля зацарював Йоатам син Азарія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Pekacha, syna izraelskiego władcy Remaliasza, objął rządy Jotam, syn króla judzkiego Uzji.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Pekacha, syna Remaliasza, króla Izraela, królem został Jotam, syn Uzzjasza,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2024-04-29T05:00:02Z</dcterms:modified>
</cp:coreProperties>
</file>