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2"/>
        <w:gridCol w:w="6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jednak nie tak, jak królowie Izraela, którzy byli przed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2024-05-05T17:08:21Z</dcterms:modified>
</cp:coreProperties>
</file>