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wraz z całym jego męstwem, to, że zbudował staw (na wodę) oraz kanał* ** i że doprowadził wodę do miasta,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całym jego męstwem, to, że zbudował staw na wodę oraz kanał, jak również to, że doprowadził wodę do miasta,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cała jego potęga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zbudował sadzawkę i kanał, którymi sprowadził wodę do miasta,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wszystka moc jego, i jako uczynił sadzawkę, i rury, którymi przywiódł wodę do miasta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Ezechiasza i wszytko męstwo jego i jako uczynił staw i rury, i przywiódł wodę do miasta, aza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Ezechiasza, cała jego dzielność i to, jak zbudował sadzawkę i wodociąg oraz sprowadził wodę do miasta -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cała jego potęga, i to, że zbudował zbiornik na wodę i wodociąg i że doprowadził wodę do miasta,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Ezechiasza, całe jego męstwo, to że zbudował sadzawkę i kanał oraz że sprowadził wodę do miasta, czyż nie zostały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Ezechiasza obejmujące wszystkie jego osiągnięcia, jak również to, że zbudował sadzawkę i wodociąg, którym sprowadził wodę do miasta,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Ezechiasza, całe jego męstwo, [to] że zrobił sadzawkę i kanał oraz że sprowadził wodę do Miasta,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Езекії і всі його сили і те, що вчинив, і він ввів воду, криницю і водопровід до міста,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Chiskjasza oraz wszystkich jego dzielnych czynów, w tym jak urządził staw, wodociąg oraz sprowadził do miasta wodę – to zostało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Ezechiasza, a także całej jego potęgi oraz tego, jak uczynił sadzawkę i kanał, po czym doprowadził wodę do miasta,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kanał Syloe, 580 m długości.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2024-05-07T07:30:19Z</dcterms:modified>
</cp:coreProperties>
</file>