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nie odwrócił się od żaru swojego wielkiego gniewu, którym Jego gniew zapłonął na Judę z powodu całego rozdrażnienia, które wywołał w Nim Manasses.*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nie złagodniał w swym wielkim gniewie na Judę, w gniewie, do którego swymi posunięciami pobudził go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nie odwrócił się od zapalczywości swego wielkiego gniewu, którym zapłonął przeciwko Judzie z powodu wszelkich zniewag, którymi rozdrażnił go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 odwrócił się Pan od popędliwości wielkiego gniewu swego, którą był wzruszony gniew jego przeciw Judzie dla wszelkiego rozdraźnienia, którem go był rozdraźnił Manases.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jednak nie odwrócił się JAHWE od gniewu zapalczywości swojej wielkiej, którą się rozgniewała zapalczywość jego na Judę: dla rozdrażnienia, którymi go był rozdrażnił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Pan nie zaniechał żaru wielkiego gniewu. Gniew ten zapłonął przeciw Judzie za wszystkie zniewagi, które Mu wyrządził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nie wyzbył się zawziętości swojego wielkiego gniewu, który rozgorzał na Judę za wszystkie zniewagi, jakimi znieważył go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nie ugasił swojego wielkiego gniewu, ponieważ Jego gniew zapłonął przeciwko Judzie z powodu wszystkich zniewag, którymi obraził Go Manasses.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nie odwrócił się od swojego straszliwego gniewu przeciw Judzie. Do takiego gniewu doprowadziły Go wszystkie zniewagi wyrządzone Mu przez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Jahwe nie przestał pałać wielkim oburzeniem, którym zapalił się Jego gniew na Judę za wszystkie zniewagi, którymi obraził Go Manasse.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Господь не відвернувся від гніву своєї великої люті, яким розлютився його гнів на Юду за прогнівання, якими розгнівив його Манассія.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WIEKUISTY nie odwrócił się od zapalczywości wielkiego Swego gniewu, ponieważ zapłonął gniewem przeciwko Judzie, z powodu wszystkich prowokacji, którymi Go jątrzył Menase.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JAHWE nie odstąpił od wielkiego żaru swego gniewu, którym jego gniew płonął przeciwko Judzie za wszystkie rzeczy obraźliwe, jakimi Manasses przywodził ich do obrażania.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21:2-9&lt;/x&gt;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2024-04-30T23:10:00Z</dcterms:modified>
</cp:coreProperties>
</file>