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a panował w Jerozolimie jedenaście lat. Jego matka miała na imię Zebudda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Pedajasza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Joakim miał dwadzieścia pięć lat, kiedy zaczął królować, i królował jedenaście lat w Jerozolimie. Jego matka miała na imię Zebidda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Jeruzalemie. A imię matki jego było Zebuda, córka Fadajowa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począł królować, a jedenaście lat królował w Jeruzalem; imię matki jego Zebida, córka Fadaja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Matka jego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Jeruzalemie. Matka jego nazywała się Zebudda, 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objął rządy, i panował w Jerozolimie jedenaście lat. Jego matka, córka Pedajasza z Rumy, miała na imię Zebudda.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Jego matka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zaczął panować. Jedenaście lat królował w Jerozolimie. Jego matka nazywała się Zebidda [i była] córką Pedai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двадцять пять літним сином коли він зацарював і царював одинадцять літ в Єрусалимі, й імя його матері Єлдафа дочка Федея з Руми.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objął rządy, miał dwadzieścia pięć lat, a panował w Jeruszalaim jedenaście lat. Zaś imię jego matki to Zebuda, córka Pedaji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lat. Jego matka miała na imię Zebida i była córką Pedajasza z Rumy.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2024-04-30T21:55:49Z</dcterms:modified>
</cp:coreProperties>
</file>