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Jehojakim* miał dwadzieścia pięć lat, kiedy objął władzę, a panował w Jerozolimie jedenaście lat. Jego matka miała na imię Zebuda** (i była) córką Pedajasza*** z Rumy.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22:18-19&lt;/x&gt;; &lt;x&gt;300 26:1-6&lt;/x&gt;; &lt;x&gt;300 35:1-17&lt;/x&gt;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Zebuda, </w:t>
      </w:r>
      <w:r>
        <w:rPr>
          <w:rtl/>
        </w:rPr>
        <w:t>זְבּוּדָה</w:t>
      </w:r>
      <w:r>
        <w:rPr>
          <w:rtl w:val="0"/>
        </w:rPr>
        <w:t xml:space="preserve"> , czyli: podarowana.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Pedajasz, ּ</w:t>
      </w:r>
      <w:r>
        <w:rPr>
          <w:rtl/>
        </w:rPr>
        <w:t>פְדָיָהּו</w:t>
      </w:r>
      <w:r>
        <w:rPr>
          <w:rtl w:val="0"/>
        </w:rPr>
        <w:t xml:space="preserve"> lub ּ</w:t>
      </w:r>
      <w:r>
        <w:rPr>
          <w:rtl/>
        </w:rPr>
        <w:t>פְדָיָה</w:t>
      </w:r>
      <w:r>
        <w:rPr>
          <w:rtl w:val="0"/>
        </w:rPr>
        <w:t xml:space="preserve"> , czyli: JHWH odkupił.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2024-04-30T23:02:24Z</dcterms:modified>
</cp:coreProperties>
</file>